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212890625" w:line="240" w:lineRule="auto"/>
        <w:ind w:left="566.9291338582675" w:right="565.2755905511822" w:firstLine="0"/>
        <w:jc w:val="righ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All. 2</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031005859375" w:line="263.62807273864746" w:lineRule="auto"/>
        <w:ind w:left="566.9291338582675" w:right="565.2755905511822" w:firstLine="0"/>
        <w:jc w:val="left"/>
        <w:rPr>
          <w:rFonts w:ascii="Times New Roman" w:cs="Times New Roman" w:eastAsia="Times New Roman" w:hAnsi="Times New Roman"/>
          <w:i w:val="0"/>
          <w:smallCaps w:val="0"/>
          <w:strike w:val="1"/>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OGGETTO: Concorso per l’ammissione al 40° ciclo del Corso di Dottorato di ricerca in </w:t>
      </w:r>
      <w:r w:rsidDel="00000000" w:rsidR="00000000" w:rsidRPr="00000000">
        <w:rPr>
          <w:rFonts w:ascii="Times New Roman" w:cs="Times New Roman" w:eastAsia="Times New Roman" w:hAnsi="Times New Roman"/>
          <w:b w:val="1"/>
          <w:i w:val="1"/>
          <w:sz w:val="24"/>
          <w:szCs w:val="24"/>
          <w:rtl w:val="0"/>
        </w:rPr>
        <w:t xml:space="preserve">Produzione Artistica dell’Opera Lirica</w:t>
      </w:r>
      <w:r w:rsidDel="00000000" w:rsidR="00000000" w:rsidRPr="00000000">
        <w:rPr>
          <w:rFonts w:ascii="Times New Roman" w:cs="Times New Roman" w:eastAsia="Times New Roman" w:hAnsi="Times New Roman"/>
          <w:b w:val="1"/>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colloquio telematico relativo alla prova orale tramite la piattaforma  </w:t>
      </w:r>
      <w:r w:rsidDel="00000000" w:rsidR="00000000" w:rsidRPr="00000000">
        <w:rPr>
          <w:rFonts w:ascii="Times New Roman" w:cs="Times New Roman" w:eastAsia="Times New Roman" w:hAnsi="Times New Roman"/>
          <w:b w:val="1"/>
          <w:sz w:val="22.079999923706055"/>
          <w:szCs w:val="22.079999923706055"/>
          <w:rtl w:val="0"/>
        </w:rPr>
        <w:t xml:space="preserve">Google Meet</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(indicazione account per svolgimento del colloquio nell’ipotesi di ammissione alla prova orale)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7421875" w:line="262.89493560791016" w:lineRule="auto"/>
        <w:ind w:left="566.9291338582675" w:right="565.2755905511822" w:firstLine="0"/>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04">
      <w:pPr>
        <w:widowControl w:val="0"/>
        <w:spacing w:before="1" w:line="480" w:lineRule="auto"/>
        <w:ind w:left="566.9291338582675" w:right="565.275590551182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Il/La sottoscritto /a</w:t>
      </w:r>
    </w:p>
    <w:p w:rsidR="00000000" w:rsidDel="00000000" w:rsidP="00000000" w:rsidRDefault="00000000" w:rsidRPr="00000000" w14:paraId="00000005">
      <w:pPr>
        <w:widowControl w:val="0"/>
        <w:tabs>
          <w:tab w:val="left" w:leader="none" w:pos="4425"/>
          <w:tab w:val="left" w:leader="none" w:pos="5275"/>
          <w:tab w:val="left" w:leader="none" w:pos="5478"/>
          <w:tab w:val="left" w:leader="none" w:pos="6388"/>
          <w:tab w:val="left" w:leader="none" w:pos="8239"/>
          <w:tab w:val="left" w:leader="none" w:pos="8400"/>
          <w:tab w:val="left" w:leader="none" w:pos="9835"/>
        </w:tabs>
        <w:spacing w:before="37" w:line="480" w:lineRule="auto"/>
        <w:ind w:left="566.9291338582675" w:right="565.275590551182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cognome ______________________________</w:t>
        <w:tab/>
        <w:t xml:space="preserve"> nome ______________________________</w:t>
        <w:tab/>
        <w:tab/>
        <w:t xml:space="preserve"> nato/a a ______________________________</w:t>
        <w:tab/>
        <w:t xml:space="preserve"> il ___________________</w:t>
      </w:r>
    </w:p>
    <w:p w:rsidR="00000000" w:rsidDel="00000000" w:rsidP="00000000" w:rsidRDefault="00000000" w:rsidRPr="00000000" w14:paraId="00000006">
      <w:pPr>
        <w:widowControl w:val="0"/>
        <w:tabs>
          <w:tab w:val="left" w:leader="none" w:pos="4425"/>
          <w:tab w:val="left" w:leader="none" w:pos="5275"/>
          <w:tab w:val="left" w:leader="none" w:pos="5478"/>
          <w:tab w:val="left" w:leader="none" w:pos="6388"/>
          <w:tab w:val="left" w:leader="none" w:pos="8239"/>
          <w:tab w:val="left" w:leader="none" w:pos="8400"/>
          <w:tab w:val="left" w:leader="none" w:pos="9835"/>
        </w:tabs>
        <w:spacing w:before="37" w:line="480" w:lineRule="auto"/>
        <w:ind w:left="566.9291338582675" w:right="565.275590551182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residente a ______________________________ indirizzo ____________________________________</w:t>
        <w:tab/>
        <w:t xml:space="preserve"> codice fiscale ______________________________</w:t>
      </w:r>
    </w:p>
    <w:p w:rsidR="00000000" w:rsidDel="00000000" w:rsidP="00000000" w:rsidRDefault="00000000" w:rsidRPr="00000000" w14:paraId="00000007">
      <w:pPr>
        <w:widowControl w:val="0"/>
        <w:tabs>
          <w:tab w:val="left" w:leader="none" w:pos="4425"/>
          <w:tab w:val="left" w:leader="none" w:pos="5275"/>
          <w:tab w:val="left" w:leader="none" w:pos="5478"/>
          <w:tab w:val="left" w:leader="none" w:pos="6388"/>
          <w:tab w:val="left" w:leader="none" w:pos="8239"/>
          <w:tab w:val="left" w:leader="none" w:pos="8400"/>
          <w:tab w:val="left" w:leader="none" w:pos="9835"/>
        </w:tabs>
        <w:spacing w:before="37" w:line="480" w:lineRule="auto"/>
        <w:ind w:left="566.9291338582675" w:right="565.2755905511822" w:firstLine="0"/>
        <w:jc w:val="both"/>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rtl w:val="0"/>
        </w:rPr>
        <w:t xml:space="preserve">tel. ______________________________ email ______________________________</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07421875" w:line="262.89493560791016" w:lineRule="auto"/>
        <w:ind w:left="566.9291338582675" w:right="565.2755905511822"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candidato/a al concorso per l’ammissione al Corso di Dottorato in oggetto,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1298828125" w:line="240" w:lineRule="auto"/>
        <w:ind w:left="566.9291338582675" w:right="565.2755905511822"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1298828125" w:line="240" w:lineRule="auto"/>
        <w:ind w:left="566.9291338582675" w:right="565.2755905511822"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DICHIARA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6011962890625" w:line="360" w:lineRule="auto"/>
        <w:ind w:left="566.9291338582675" w:right="565.2755905511822" w:firstLine="0"/>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ai sensi degli articoli 46 e 47 del DPR 28 dicembre 2000, n. 445, consapevole che in caso di dichiarazione  mendace sarà punito/a ai sensi del Codice Penale secondo quanto prescritto dall’art. 76 del DPR 445/2000 in  caso di falsità in atti o dichiarazioni mendaci, e che, qualora dal controllo effettuato emerga la non veridicità  del contenuto di taluna delle dichiarazioni rese, decadrà dai benefici conseguenti al provvedimento  eventualmente emanato sulla base della dichiarazione non veritiera (art. 75, DPR 445/2000), sotto la propria  responsabilità: </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302.626953125" w:line="480" w:lineRule="auto"/>
        <w:ind w:left="566.9291338582675" w:right="565.2755905511822" w:firstLine="0"/>
        <w:jc w:val="left"/>
        <w:rPr>
          <w:rFonts w:ascii="Times New Roman" w:cs="Times New Roman" w:eastAsia="Times New Roman" w:hAnsi="Times New Roman"/>
          <w:b w:val="0"/>
          <w:i w:val="0"/>
          <w:smallCaps w:val="0"/>
          <w:strike w:val="0"/>
          <w:color w:val="000000"/>
          <w:sz w:val="22.079999923706055"/>
          <w:szCs w:val="22.079999923706055"/>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di essere residente o domiciliato/a all’estero in ___________________________________________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66.9291338582675" w:right="565.2755905511822"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oppure</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480" w:lineRule="auto"/>
        <w:ind w:left="566.9291338582675" w:right="565.2755905511822" w:firstLine="0"/>
        <w:rPr>
          <w:rFonts w:ascii="Times New Roman" w:cs="Times New Roman" w:eastAsia="Times New Roman" w:hAnsi="Times New Roman"/>
          <w:b w:val="0"/>
          <w:i w:val="0"/>
          <w:smallCaps w:val="0"/>
          <w:strike w:val="0"/>
          <w:color w:val="000000"/>
          <w:sz w:val="22.079999923706055"/>
          <w:szCs w:val="22.079999923706055"/>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di essere impegnato/a all’estero nella data prevista per il colloquio per le seguenti motivazioni imprescindibili:</w:t>
      </w:r>
      <w:r w:rsidDel="00000000" w:rsidR="00000000" w:rsidRPr="00000000">
        <w:rPr>
          <w:rFonts w:ascii="Times New Roman" w:cs="Times New Roman" w:eastAsia="Times New Roman" w:hAnsi="Times New Roman"/>
          <w:sz w:val="22.079999923706055"/>
          <w:szCs w:val="22.079999923706055"/>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042236328125" w:line="480" w:lineRule="auto"/>
        <w:ind w:left="566.9291338582675" w:right="565.2755905511822" w:firstLine="0"/>
        <w:jc w:val="center"/>
        <w:rPr>
          <w:rFonts w:ascii="Times New Roman" w:cs="Times New Roman" w:eastAsia="Times New Roman" w:hAnsi="Times New Roman"/>
          <w:b w:val="1"/>
          <w:sz w:val="22.079999923706055"/>
          <w:szCs w:val="22.079999923706055"/>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7042236328125" w:line="480" w:lineRule="auto"/>
        <w:ind w:left="566.9291338582675" w:right="565.2755905511822"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oppure </w:t>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49.22454833984375" w:line="480" w:lineRule="auto"/>
        <w:ind w:left="566.9291338582675" w:right="565.2755905511822" w:firstLine="0"/>
        <w:rPr>
          <w:rFonts w:ascii="Times New Roman" w:cs="Times New Roman" w:eastAsia="Times New Roman" w:hAnsi="Times New Roman"/>
          <w:b w:val="0"/>
          <w:i w:val="0"/>
          <w:smallCaps w:val="0"/>
          <w:strike w:val="0"/>
          <w:color w:val="000000"/>
          <w:sz w:val="22.079999923706055"/>
          <w:szCs w:val="22.079999923706055"/>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di essere impossibilitato/a a sostenere il colloquio in presenza nella data fissata per le motivazioni di  seguito riportate o come da attestazione medica allegata:  _________________________________________________________________________________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07086181640625" w:line="480" w:lineRule="auto"/>
        <w:ind w:left="566.9291338582675" w:right="565.2755905511822"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Il/La sottoscritto/a chiede, pertanto, di poter svolgere il colloquio a distanza mediante la piattaforma  telematica </w:t>
      </w:r>
      <w:r w:rsidDel="00000000" w:rsidR="00000000" w:rsidRPr="00000000">
        <w:rPr>
          <w:rFonts w:ascii="Times New Roman" w:cs="Times New Roman" w:eastAsia="Times New Roman" w:hAnsi="Times New Roman"/>
          <w:sz w:val="22.079999923706055"/>
          <w:szCs w:val="22.079999923706055"/>
          <w:rtl w:val="0"/>
        </w:rPr>
        <w:t xml:space="preserve">Google Meet</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70" w:right="57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Il/La candidato/a utilizzerà il seguente account di posta elettronica per lo svolgimento del colloquio: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570" w:right="57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email _______________________________________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395751953125" w:line="480" w:lineRule="auto"/>
        <w:ind w:left="570" w:right="570" w:firstLine="0"/>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16">
      <w:pPr>
        <w:widowControl w:val="0"/>
        <w:tabs>
          <w:tab w:val="left" w:leader="none" w:pos="5318"/>
          <w:tab w:val="left" w:leader="none" w:pos="7886"/>
        </w:tabs>
        <w:spacing w:after="200" w:line="480" w:lineRule="auto"/>
        <w:ind w:left="570" w:right="57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Luogo____________________________________ data ____________</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96685791015625" w:line="480" w:lineRule="auto"/>
        <w:ind w:left="570" w:right="57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rtl w:val="0"/>
        </w:rPr>
        <w:t xml:space="preserve">Firma __________________________________</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1127624511719" w:line="229.1749906539917" w:lineRule="auto"/>
        <w:ind w:left="566.9291338582675" w:right="565.2755905511822" w:firstLine="0"/>
        <w:jc w:val="left"/>
        <w:rPr>
          <w:rFonts w:ascii="Arial" w:cs="Arial" w:eastAsia="Arial" w:hAnsi="Arial"/>
          <w:b w:val="0"/>
          <w:i w:val="0"/>
          <w:smallCaps w:val="0"/>
          <w:strike w:val="0"/>
          <w:color w:val="0000ff"/>
          <w:sz w:val="18"/>
          <w:szCs w:val="18"/>
          <w:u w:val="none"/>
          <w:shd w:fill="auto" w:val="clear"/>
          <w:vertAlign w:val="baseline"/>
        </w:rPr>
      </w:pPr>
      <w:r w:rsidDel="00000000" w:rsidR="00000000" w:rsidRPr="00000000">
        <w:rPr>
          <w:rtl w:val="0"/>
        </w:rPr>
      </w:r>
    </w:p>
    <w:sectPr>
      <w:headerReference r:id="rId6" w:type="default"/>
      <w:footerReference r:id="rId7" w:type="default"/>
      <w:pgSz w:h="16840" w:w="11900" w:orient="portrait"/>
      <w:pgMar w:bottom="566.9291338582677" w:top="566.9291338582677" w:left="566.9291338582677" w:right="566.929133858267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mbria"/>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spacing w:line="240" w:lineRule="auto"/>
      <w:jc w:val="center"/>
      <w:rPr>
        <w:rFonts w:ascii="Cambria" w:cs="Cambria" w:eastAsia="Cambria" w:hAnsi="Cambria"/>
        <w:sz w:val="18"/>
        <w:szCs w:val="18"/>
      </w:rPr>
    </w:pPr>
    <w:r w:rsidDel="00000000" w:rsidR="00000000" w:rsidRPr="00000000">
      <w:rPr>
        <w:rFonts w:ascii="Cambria" w:cs="Cambria" w:eastAsia="Cambria" w:hAnsi="Cambria"/>
        <w:color w:val="4f81bd"/>
        <w:sz w:val="18"/>
        <w:szCs w:val="18"/>
        <w:rtl w:val="0"/>
      </w:rPr>
      <w:t xml:space="preserve">___________________________________________________________________________________________________________________________________________________</w:t>
    </w:r>
    <w:r w:rsidDel="00000000" w:rsidR="00000000" w:rsidRPr="00000000">
      <w:rPr>
        <w:rFonts w:ascii="Cambria" w:cs="Cambria" w:eastAsia="Cambria" w:hAnsi="Cambria"/>
        <w:sz w:val="18"/>
        <w:szCs w:val="18"/>
        <w:rtl w:val="0"/>
      </w:rPr>
      <w:br w:type="textWrapping"/>
      <w:t xml:space="preserve">Ministero dell’Università e della Ricerca Scientifica - Alta Formazione Artistica e Musicale</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368300</wp:posOffset>
              </wp:positionH>
              <wp:positionV relativeFrom="paragraph">
                <wp:posOffset>10109200</wp:posOffset>
              </wp:positionV>
              <wp:extent cx="5654675" cy="303530"/>
              <wp:effectExtent b="0" l="0" r="0" t="0"/>
              <wp:wrapNone/>
              <wp:docPr id="1" name=""/>
              <a:graphic>
                <a:graphicData uri="http://schemas.microsoft.com/office/word/2010/wordprocessingShape">
                  <wps:wsp>
                    <wps:cNvSpPr/>
                    <wps:cNvPr id="2" name="Shape 2"/>
                    <wps:spPr>
                      <a:xfrm>
                        <a:off x="2528188" y="3637760"/>
                        <a:ext cx="5635625" cy="284480"/>
                      </a:xfrm>
                      <a:prstGeom prst="rect">
                        <a:avLst/>
                      </a:prstGeom>
                      <a:noFill/>
                      <a:ln>
                        <a:noFill/>
                      </a:ln>
                    </wps:spPr>
                    <wps:txbx>
                      <w:txbxContent>
                        <w:p w:rsidR="00000000" w:rsidDel="00000000" w:rsidP="00000000" w:rsidRDefault="00000000" w:rsidRPr="00000000">
                          <w:pPr>
                            <w:spacing w:after="0" w:before="13.999999761581421" w:line="240"/>
                            <w:ind w:left="595" w:right="17.999999523162842" w:firstLine="614.0000152587891"/>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Conservatorio Statale di Musica “Giulio Briccialdi” - Via del Tribunale, 22 - 05100 Terni – Tel. +39 0744 432170 CF 91052640553 – </w:t>
                          </w:r>
                          <w:r w:rsidDel="00000000" w:rsidR="00000000" w:rsidRPr="00000000">
                            <w:rPr>
                              <w:rFonts w:ascii="Arial" w:cs="Arial" w:eastAsia="Arial" w:hAnsi="Arial"/>
                              <w:b w:val="0"/>
                              <w:i w:val="0"/>
                              <w:smallCaps w:val="0"/>
                              <w:strike w:val="0"/>
                              <w:color w:val="0000ff"/>
                              <w:sz w:val="18"/>
                              <w:u w:val="single"/>
                              <w:vertAlign w:val="baseline"/>
                            </w:rPr>
                            <w:t xml:space="preserve">www.briccialditerni.it</w:t>
                          </w:r>
                          <w:r w:rsidDel="00000000" w:rsidR="00000000" w:rsidRPr="00000000">
                            <w:rPr>
                              <w:rFonts w:ascii="Arial" w:cs="Arial" w:eastAsia="Arial" w:hAnsi="Arial"/>
                              <w:b w:val="0"/>
                              <w:i w:val="0"/>
                              <w:smallCaps w:val="0"/>
                              <w:strike w:val="0"/>
                              <w:color w:val="0000ff"/>
                              <w:sz w:val="18"/>
                              <w:vertAlign w:val="baseline"/>
                            </w:rPr>
                            <w:t xml:space="preserve"> </w:t>
                          </w:r>
                          <w:r w:rsidDel="00000000" w:rsidR="00000000" w:rsidRPr="00000000">
                            <w:rPr>
                              <w:rFonts w:ascii="Arial" w:cs="Arial" w:eastAsia="Arial" w:hAnsi="Arial"/>
                              <w:b w:val="0"/>
                              <w:i w:val="0"/>
                              <w:smallCaps w:val="0"/>
                              <w:strike w:val="0"/>
                              <w:color w:val="000000"/>
                              <w:sz w:val="18"/>
                              <w:vertAlign w:val="baseline"/>
                            </w:rPr>
                            <w:t xml:space="preserve">– PEO </w:t>
                          </w:r>
                          <w:r w:rsidDel="00000000" w:rsidR="00000000" w:rsidRPr="00000000">
                            <w:rPr>
                              <w:rFonts w:ascii="Arial" w:cs="Arial" w:eastAsia="Arial" w:hAnsi="Arial"/>
                              <w:b w:val="0"/>
                              <w:i w:val="0"/>
                              <w:smallCaps w:val="0"/>
                              <w:strike w:val="0"/>
                              <w:color w:val="0000ff"/>
                              <w:sz w:val="18"/>
                              <w:u w:val="single"/>
                              <w:vertAlign w:val="baseline"/>
                            </w:rPr>
                            <w:t xml:space="preserve">info@briccialditerni.it</w:t>
                          </w:r>
                          <w:r w:rsidDel="00000000" w:rsidR="00000000" w:rsidRPr="00000000">
                            <w:rPr>
                              <w:rFonts w:ascii="Arial" w:cs="Arial" w:eastAsia="Arial" w:hAnsi="Arial"/>
                              <w:b w:val="0"/>
                              <w:i w:val="0"/>
                              <w:smallCaps w:val="0"/>
                              <w:strike w:val="0"/>
                              <w:color w:val="0000ff"/>
                              <w:sz w:val="18"/>
                              <w:vertAlign w:val="baseline"/>
                            </w:rPr>
                            <w:t xml:space="preserve"> </w:t>
                          </w:r>
                          <w:r w:rsidDel="00000000" w:rsidR="00000000" w:rsidRPr="00000000">
                            <w:rPr>
                              <w:rFonts w:ascii="Arial" w:cs="Arial" w:eastAsia="Arial" w:hAnsi="Arial"/>
                              <w:b w:val="0"/>
                              <w:i w:val="0"/>
                              <w:smallCaps w:val="0"/>
                              <w:strike w:val="0"/>
                              <w:color w:val="000000"/>
                              <w:sz w:val="18"/>
                              <w:vertAlign w:val="baseline"/>
                            </w:rPr>
                            <w:t xml:space="preserve">– PEC </w:t>
                          </w:r>
                          <w:r w:rsidDel="00000000" w:rsidR="00000000" w:rsidRPr="00000000">
                            <w:rPr>
                              <w:rFonts w:ascii="Arial" w:cs="Arial" w:eastAsia="Arial" w:hAnsi="Arial"/>
                              <w:b w:val="0"/>
                              <w:i w:val="0"/>
                              <w:smallCaps w:val="0"/>
                              <w:strike w:val="0"/>
                              <w:color w:val="0000ff"/>
                              <w:sz w:val="18"/>
                              <w:u w:val="single"/>
                              <w:vertAlign w:val="baseline"/>
                            </w:rPr>
                            <w:t xml:space="preserve">ist.briccialdi@pec.it</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368300</wp:posOffset>
              </wp:positionH>
              <wp:positionV relativeFrom="paragraph">
                <wp:posOffset>10109200</wp:posOffset>
              </wp:positionV>
              <wp:extent cx="5654675" cy="30353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54675" cy="303530"/>
                      </a:xfrm>
                      <a:prstGeom prst="rect"/>
                      <a:ln/>
                    </pic:spPr>
                  </pic:pic>
                </a:graphicData>
              </a:graphic>
            </wp:anchor>
          </w:drawing>
        </mc:Fallback>
      </mc:AlternateContent>
    </w:r>
  </w:p>
  <w:p w:rsidR="00000000" w:rsidDel="00000000" w:rsidP="00000000" w:rsidRDefault="00000000" w:rsidRPr="00000000" w14:paraId="0000001C">
    <w:pPr>
      <w:tabs>
        <w:tab w:val="center" w:leader="none" w:pos="4819"/>
        <w:tab w:val="right" w:leader="none" w:pos="9638"/>
      </w:tabs>
      <w:spacing w:line="240" w:lineRule="auto"/>
      <w:ind w:left="-907"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4f81bd"/>
        <w:sz w:val="18"/>
        <w:szCs w:val="18"/>
        <w:rtl w:val="0"/>
      </w:rPr>
      <w:t xml:space="preserve">Conservatorio di Musica di Stato Arturo Toscanini  </w:t>
    </w:r>
    <w:r w:rsidDel="00000000" w:rsidR="00000000" w:rsidRPr="00000000">
      <w:rPr>
        <w:rtl w:val="0"/>
      </w:rPr>
    </w:r>
  </w:p>
  <w:p w:rsidR="00000000" w:rsidDel="00000000" w:rsidP="00000000" w:rsidRDefault="00000000" w:rsidRPr="00000000" w14:paraId="0000001D">
    <w:pPr>
      <w:tabs>
        <w:tab w:val="center" w:leader="none" w:pos="4819"/>
        <w:tab w:val="right" w:leader="none" w:pos="9638"/>
      </w:tabs>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4f81bd"/>
        <w:sz w:val="18"/>
        <w:szCs w:val="18"/>
        <w:rtl w:val="0"/>
      </w:rPr>
      <w:tab/>
      <w:t xml:space="preserve">C.so Umberto I, n°359 - Via Roma, n° 21 - 92016 Ribera (Ag) – ITALIA - Tel. (+39) 0925.61280   </w:t>
    </w:r>
    <w:r w:rsidDel="00000000" w:rsidR="00000000" w:rsidRPr="00000000">
      <w:rPr>
        <w:rFonts w:ascii="Times New Roman" w:cs="Times New Roman" w:eastAsia="Times New Roman" w:hAnsi="Times New Roman"/>
        <w:sz w:val="18"/>
        <w:szCs w:val="18"/>
        <w:rtl w:val="0"/>
      </w:rPr>
      <w:br w:type="textWrapping"/>
    </w:r>
    <w:r w:rsidDel="00000000" w:rsidR="00000000" w:rsidRPr="00000000">
      <w:rPr>
        <w:rFonts w:ascii="Times New Roman" w:cs="Times New Roman" w:eastAsia="Times New Roman" w:hAnsi="Times New Roman"/>
        <w:b w:val="1"/>
        <w:color w:val="4f81bd"/>
        <w:sz w:val="18"/>
        <w:szCs w:val="18"/>
        <w:rtl w:val="0"/>
      </w:rPr>
      <w:t xml:space="preserve">Sito web: www.conservatoriotoscanini.it -</w:t>
    </w:r>
    <w:r w:rsidDel="00000000" w:rsidR="00000000" w:rsidRPr="00000000">
      <w:rPr>
        <w:rFonts w:ascii="Times New Roman" w:cs="Times New Roman" w:eastAsia="Times New Roman" w:hAnsi="Times New Roman"/>
        <w:color w:val="4f81bd"/>
        <w:sz w:val="18"/>
        <w:szCs w:val="18"/>
        <w:rtl w:val="0"/>
      </w:rPr>
      <w:t xml:space="preserve">E-mail: </w:t>
    </w:r>
    <w:hyperlink r:id="rId2">
      <w:r w:rsidDel="00000000" w:rsidR="00000000" w:rsidRPr="00000000">
        <w:rPr>
          <w:rFonts w:ascii="Times New Roman" w:cs="Times New Roman" w:eastAsia="Times New Roman" w:hAnsi="Times New Roman"/>
          <w:color w:val="4f81bd"/>
          <w:sz w:val="18"/>
          <w:szCs w:val="18"/>
          <w:u w:val="single"/>
          <w:rtl w:val="0"/>
        </w:rPr>
        <w:t xml:space="preserve">segreteria@istitutotoscanini.it</w:t>
      </w:r>
    </w:hyperlink>
    <w:r w:rsidDel="00000000" w:rsidR="00000000" w:rsidRPr="00000000">
      <w:rPr>
        <w:rFonts w:ascii="Calibri" w:cs="Calibri" w:eastAsia="Calibri" w:hAnsi="Calibri"/>
        <w:color w:val="4f81bd"/>
        <w:sz w:val="18"/>
        <w:szCs w:val="18"/>
        <w:rtl w:val="0"/>
      </w:rPr>
      <w:t xml:space="preserve"> - </w:t>
    </w:r>
    <w:r w:rsidDel="00000000" w:rsidR="00000000" w:rsidRPr="00000000">
      <w:rPr>
        <w:rFonts w:ascii="Times New Roman" w:cs="Times New Roman" w:eastAsia="Times New Roman" w:hAnsi="Times New Roman"/>
        <w:color w:val="4f81bd"/>
        <w:sz w:val="18"/>
        <w:szCs w:val="18"/>
        <w:rtl w:val="0"/>
      </w:rPr>
      <w:t xml:space="preserve">PEC: </w:t>
    </w:r>
    <w:hyperlink r:id="rId3">
      <w:r w:rsidDel="00000000" w:rsidR="00000000" w:rsidRPr="00000000">
        <w:rPr>
          <w:rFonts w:ascii="Times New Roman" w:cs="Times New Roman" w:eastAsia="Times New Roman" w:hAnsi="Times New Roman"/>
          <w:color w:val="4f81bd"/>
          <w:sz w:val="18"/>
          <w:szCs w:val="18"/>
          <w:u w:val="single"/>
          <w:rtl w:val="0"/>
        </w:rPr>
        <w:t xml:space="preserve">istitutotoscanini@pec.it</w:t>
      </w:r>
    </w:hyperlink>
    <w:r w:rsidDel="00000000" w:rsidR="00000000" w:rsidRPr="00000000">
      <w:rPr>
        <w:rFonts w:ascii="Times New Roman" w:cs="Times New Roman" w:eastAsia="Times New Roman" w:hAnsi="Times New Roman"/>
        <w:b w:val="1"/>
        <w:color w:val="4f81bd"/>
        <w:sz w:val="18"/>
        <w:szCs w:val="18"/>
        <w:rtl w:val="0"/>
      </w:rPr>
      <w:t xml:space="preserve">    </w:t>
    </w:r>
    <w:r w:rsidDel="00000000" w:rsidR="00000000" w:rsidRPr="00000000">
      <w:rPr>
        <w:rtl w:val="0"/>
      </w:rPr>
    </w:r>
  </w:p>
  <w:p w:rsidR="00000000" w:rsidDel="00000000" w:rsidP="00000000" w:rsidRDefault="00000000" w:rsidRPr="00000000" w14:paraId="0000001E">
    <w:pPr>
      <w:tabs>
        <w:tab w:val="center" w:leader="none" w:pos="4819"/>
        <w:tab w:val="right" w:leader="none" w:pos="9638"/>
        <w:tab w:val="left" w:leader="none" w:pos="567"/>
      </w:tabs>
      <w:spacing w:line="240" w:lineRule="auto"/>
      <w:ind w:left="-425" w:hanging="425"/>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4f81bd"/>
        <w:sz w:val="18"/>
        <w:szCs w:val="18"/>
        <w:rtl w:val="0"/>
      </w:rPr>
      <w:t xml:space="preserve">Codice Fiscale: 920071008842 – Partita IVA: 02834540847</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center"/>
      <w:rPr>
        <w:rFonts w:ascii="Lato" w:cs="Lato" w:eastAsia="Lato" w:hAnsi="Lato"/>
      </w:rPr>
    </w:pPr>
    <w:r w:rsidDel="00000000" w:rsidR="00000000" w:rsidRPr="00000000">
      <w:rPr>
        <w:rFonts w:ascii="Lato" w:cs="Lato" w:eastAsia="Lato" w:hAnsi="Lato"/>
      </w:rPr>
      <w:drawing>
        <wp:inline distB="114300" distT="114300" distL="114300" distR="114300">
          <wp:extent cx="4463888" cy="105077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63888" cy="1050778"/>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jc w:val="center"/>
      <w:rPr>
        <w:rFonts w:ascii="Lato" w:cs="Lato" w:eastAsia="Lato" w:hAnsi="La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segreteria@istitutomusicale.it" TargetMode="External"/><Relationship Id="rId3" Type="http://schemas.openxmlformats.org/officeDocument/2006/relationships/hyperlink" Target="mailto:istitutotoscanini@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